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EE73E" w14:textId="77777777" w:rsidR="00F247D7" w:rsidRDefault="002B2195">
      <w:pPr>
        <w:spacing w:before="102"/>
        <w:ind w:left="2178"/>
        <w:rPr>
          <w:b/>
          <w:sz w:val="24"/>
        </w:rPr>
      </w:pPr>
      <w:r>
        <w:rPr>
          <w:b/>
          <w:sz w:val="24"/>
        </w:rPr>
        <w:t>ACADEMIC CLINICAL FELLOW JOB DESCRIPTION</w:t>
      </w:r>
    </w:p>
    <w:p w14:paraId="098A0FAA" w14:textId="77777777" w:rsidR="00F247D7" w:rsidRDefault="00F247D7">
      <w:pPr>
        <w:spacing w:before="4"/>
        <w:rPr>
          <w:b/>
          <w:sz w:val="24"/>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69"/>
      </w:tblGrid>
      <w:tr w:rsidR="00F247D7" w14:paraId="74B8713A" w14:textId="77777777">
        <w:trPr>
          <w:trHeight w:val="551"/>
        </w:trPr>
        <w:tc>
          <w:tcPr>
            <w:tcW w:w="9969" w:type="dxa"/>
          </w:tcPr>
          <w:p w14:paraId="1087B3F1" w14:textId="77777777" w:rsidR="00F247D7" w:rsidRDefault="002B2195">
            <w:pPr>
              <w:pStyle w:val="TableParagraph"/>
              <w:spacing w:line="271" w:lineRule="exact"/>
              <w:rPr>
                <w:b/>
                <w:sz w:val="24"/>
              </w:rPr>
            </w:pPr>
            <w:r>
              <w:rPr>
                <w:b/>
                <w:sz w:val="24"/>
              </w:rPr>
              <w:t>Job Title</w:t>
            </w:r>
          </w:p>
          <w:p w14:paraId="410EED75" w14:textId="4AB282E5" w:rsidR="00F247D7" w:rsidRDefault="0067300D">
            <w:pPr>
              <w:pStyle w:val="TableParagraph"/>
              <w:spacing w:line="260" w:lineRule="exact"/>
              <w:rPr>
                <w:sz w:val="24"/>
              </w:rPr>
            </w:pPr>
            <w:r>
              <w:rPr>
                <w:sz w:val="24"/>
              </w:rPr>
              <w:t xml:space="preserve">Academic Clinical Fellow in </w:t>
            </w:r>
            <w:r w:rsidR="002B2195">
              <w:rPr>
                <w:sz w:val="24"/>
              </w:rPr>
              <w:t>Renal Medicine</w:t>
            </w:r>
            <w:r w:rsidR="00FC6A5E">
              <w:rPr>
                <w:sz w:val="24"/>
              </w:rPr>
              <w:t xml:space="preserve"> </w:t>
            </w:r>
            <w:r w:rsidR="0021681D">
              <w:rPr>
                <w:sz w:val="24"/>
              </w:rPr>
              <w:t>– Response Mode Theme</w:t>
            </w:r>
          </w:p>
        </w:tc>
      </w:tr>
      <w:tr w:rsidR="00F247D7" w14:paraId="454385CE" w14:textId="77777777">
        <w:trPr>
          <w:trHeight w:val="184"/>
        </w:trPr>
        <w:tc>
          <w:tcPr>
            <w:tcW w:w="9969" w:type="dxa"/>
          </w:tcPr>
          <w:p w14:paraId="62DCA219" w14:textId="77777777" w:rsidR="00F247D7" w:rsidRDefault="00F247D7">
            <w:pPr>
              <w:pStyle w:val="TableParagraph"/>
              <w:ind w:left="0"/>
              <w:rPr>
                <w:rFonts w:ascii="Times New Roman"/>
                <w:sz w:val="12"/>
              </w:rPr>
            </w:pPr>
          </w:p>
        </w:tc>
      </w:tr>
      <w:tr w:rsidR="00F247D7" w14:paraId="69E9CD4E" w14:textId="77777777">
        <w:trPr>
          <w:trHeight w:val="551"/>
        </w:trPr>
        <w:tc>
          <w:tcPr>
            <w:tcW w:w="9969" w:type="dxa"/>
          </w:tcPr>
          <w:p w14:paraId="4A70F8D1" w14:textId="77777777" w:rsidR="00F247D7" w:rsidRDefault="002B2195">
            <w:pPr>
              <w:pStyle w:val="TableParagraph"/>
              <w:spacing w:line="271" w:lineRule="exact"/>
              <w:rPr>
                <w:b/>
                <w:sz w:val="24"/>
              </w:rPr>
            </w:pPr>
            <w:r>
              <w:rPr>
                <w:b/>
                <w:sz w:val="24"/>
              </w:rPr>
              <w:t>Duration of the Post</w:t>
            </w:r>
          </w:p>
          <w:p w14:paraId="6B06409E" w14:textId="77777777" w:rsidR="00F247D7" w:rsidRDefault="002B2195">
            <w:pPr>
              <w:pStyle w:val="TableParagraph"/>
              <w:spacing w:line="260" w:lineRule="exact"/>
              <w:rPr>
                <w:sz w:val="24"/>
              </w:rPr>
            </w:pPr>
            <w:r>
              <w:rPr>
                <w:sz w:val="24"/>
              </w:rPr>
              <w:t>3 years</w:t>
            </w:r>
          </w:p>
        </w:tc>
      </w:tr>
      <w:tr w:rsidR="00F247D7" w14:paraId="524485E9" w14:textId="77777777">
        <w:trPr>
          <w:trHeight w:val="184"/>
        </w:trPr>
        <w:tc>
          <w:tcPr>
            <w:tcW w:w="9969" w:type="dxa"/>
          </w:tcPr>
          <w:p w14:paraId="4976165B" w14:textId="77777777" w:rsidR="00F247D7" w:rsidRDefault="00F247D7">
            <w:pPr>
              <w:pStyle w:val="TableParagraph"/>
              <w:ind w:left="0"/>
              <w:rPr>
                <w:rFonts w:ascii="Times New Roman"/>
                <w:sz w:val="12"/>
              </w:rPr>
            </w:pPr>
          </w:p>
        </w:tc>
      </w:tr>
      <w:tr w:rsidR="00816266" w14:paraId="7A81F79C" w14:textId="77777777" w:rsidTr="00816266">
        <w:trPr>
          <w:trHeight w:val="651"/>
        </w:trPr>
        <w:tc>
          <w:tcPr>
            <w:tcW w:w="9969" w:type="dxa"/>
          </w:tcPr>
          <w:p w14:paraId="72D33688" w14:textId="77777777" w:rsidR="00816266" w:rsidRDefault="00816266">
            <w:pPr>
              <w:pStyle w:val="TableParagraph"/>
              <w:spacing w:line="271" w:lineRule="exact"/>
              <w:rPr>
                <w:b/>
                <w:sz w:val="24"/>
              </w:rPr>
            </w:pPr>
            <w:r>
              <w:rPr>
                <w:b/>
                <w:sz w:val="24"/>
              </w:rPr>
              <w:t>Grade/Level</w:t>
            </w:r>
          </w:p>
          <w:p w14:paraId="573DD785" w14:textId="430CCA4F" w:rsidR="00816266" w:rsidRPr="00816266" w:rsidRDefault="00816266">
            <w:pPr>
              <w:pStyle w:val="TableParagraph"/>
              <w:spacing w:line="271" w:lineRule="exact"/>
              <w:rPr>
                <w:bCs/>
                <w:sz w:val="24"/>
              </w:rPr>
            </w:pPr>
            <w:r w:rsidRPr="00816266">
              <w:rPr>
                <w:bCs/>
                <w:sz w:val="24"/>
              </w:rPr>
              <w:t>ST3</w:t>
            </w:r>
          </w:p>
        </w:tc>
      </w:tr>
      <w:tr w:rsidR="00816266" w14:paraId="59C6E5AA" w14:textId="77777777" w:rsidTr="00816266">
        <w:trPr>
          <w:trHeight w:val="136"/>
        </w:trPr>
        <w:tc>
          <w:tcPr>
            <w:tcW w:w="9969" w:type="dxa"/>
          </w:tcPr>
          <w:p w14:paraId="6228FEE1" w14:textId="77777777" w:rsidR="00816266" w:rsidRDefault="00816266">
            <w:pPr>
              <w:pStyle w:val="TableParagraph"/>
              <w:spacing w:line="271" w:lineRule="exact"/>
              <w:rPr>
                <w:b/>
                <w:sz w:val="24"/>
              </w:rPr>
            </w:pPr>
          </w:p>
        </w:tc>
      </w:tr>
      <w:tr w:rsidR="00F247D7" w14:paraId="69EB5FE6" w14:textId="77777777">
        <w:trPr>
          <w:trHeight w:val="551"/>
        </w:trPr>
        <w:tc>
          <w:tcPr>
            <w:tcW w:w="9969" w:type="dxa"/>
          </w:tcPr>
          <w:p w14:paraId="29D22838" w14:textId="77777777" w:rsidR="00F247D7" w:rsidRDefault="002B2195">
            <w:pPr>
              <w:pStyle w:val="TableParagraph"/>
              <w:spacing w:line="271" w:lineRule="exact"/>
              <w:rPr>
                <w:b/>
                <w:sz w:val="24"/>
              </w:rPr>
            </w:pPr>
            <w:r>
              <w:rPr>
                <w:b/>
                <w:sz w:val="24"/>
              </w:rPr>
              <w:t>Lead NHS Hospital/Trust in which training will take place</w:t>
            </w:r>
          </w:p>
          <w:p w14:paraId="7E5DA762" w14:textId="77777777" w:rsidR="00F247D7" w:rsidRDefault="002B2195">
            <w:pPr>
              <w:pStyle w:val="TableParagraph"/>
              <w:spacing w:line="260" w:lineRule="exact"/>
              <w:rPr>
                <w:sz w:val="24"/>
              </w:rPr>
            </w:pPr>
            <w:r>
              <w:rPr>
                <w:sz w:val="24"/>
              </w:rPr>
              <w:t>University Hospitals of North Midlands</w:t>
            </w:r>
          </w:p>
        </w:tc>
      </w:tr>
      <w:tr w:rsidR="00F247D7" w14:paraId="5211EF0D" w14:textId="77777777">
        <w:trPr>
          <w:trHeight w:val="184"/>
        </w:trPr>
        <w:tc>
          <w:tcPr>
            <w:tcW w:w="9969" w:type="dxa"/>
          </w:tcPr>
          <w:p w14:paraId="05CAD9CB" w14:textId="77777777" w:rsidR="00F247D7" w:rsidRDefault="00F247D7">
            <w:pPr>
              <w:pStyle w:val="TableParagraph"/>
              <w:ind w:left="0"/>
              <w:rPr>
                <w:rFonts w:ascii="Times New Roman"/>
                <w:sz w:val="12"/>
              </w:rPr>
            </w:pPr>
          </w:p>
        </w:tc>
      </w:tr>
      <w:tr w:rsidR="00F247D7" w14:paraId="0ABCEABA" w14:textId="77777777">
        <w:trPr>
          <w:trHeight w:val="551"/>
        </w:trPr>
        <w:tc>
          <w:tcPr>
            <w:tcW w:w="9969" w:type="dxa"/>
          </w:tcPr>
          <w:p w14:paraId="150CA94E" w14:textId="77777777" w:rsidR="00F247D7" w:rsidRDefault="002B2195">
            <w:pPr>
              <w:pStyle w:val="TableParagraph"/>
              <w:spacing w:line="271" w:lineRule="exact"/>
              <w:rPr>
                <w:b/>
                <w:sz w:val="24"/>
              </w:rPr>
            </w:pPr>
            <w:r>
              <w:rPr>
                <w:b/>
                <w:sz w:val="24"/>
              </w:rPr>
              <w:t>Research institutions in which training will take place</w:t>
            </w:r>
          </w:p>
          <w:p w14:paraId="21C7D82D" w14:textId="77777777" w:rsidR="00F247D7" w:rsidRDefault="002B2195">
            <w:pPr>
              <w:pStyle w:val="TableParagraph"/>
              <w:spacing w:line="260" w:lineRule="exact"/>
              <w:rPr>
                <w:sz w:val="24"/>
              </w:rPr>
            </w:pPr>
            <w:r>
              <w:rPr>
                <w:sz w:val="24"/>
              </w:rPr>
              <w:t>Keele University</w:t>
            </w:r>
          </w:p>
        </w:tc>
      </w:tr>
      <w:tr w:rsidR="00F247D7" w14:paraId="7B82E13A" w14:textId="77777777">
        <w:trPr>
          <w:trHeight w:val="184"/>
        </w:trPr>
        <w:tc>
          <w:tcPr>
            <w:tcW w:w="9969" w:type="dxa"/>
          </w:tcPr>
          <w:p w14:paraId="0C8593C7" w14:textId="77777777" w:rsidR="00F247D7" w:rsidRDefault="00F247D7">
            <w:pPr>
              <w:pStyle w:val="TableParagraph"/>
              <w:ind w:left="0"/>
              <w:rPr>
                <w:rFonts w:ascii="Times New Roman"/>
                <w:sz w:val="12"/>
              </w:rPr>
            </w:pPr>
          </w:p>
        </w:tc>
      </w:tr>
      <w:tr w:rsidR="00F247D7" w14:paraId="6F2C8438" w14:textId="77777777">
        <w:trPr>
          <w:trHeight w:val="1104"/>
        </w:trPr>
        <w:tc>
          <w:tcPr>
            <w:tcW w:w="9969" w:type="dxa"/>
          </w:tcPr>
          <w:p w14:paraId="67076727" w14:textId="77777777" w:rsidR="00F247D7" w:rsidRDefault="002B2195">
            <w:pPr>
              <w:pStyle w:val="TableParagraph"/>
              <w:rPr>
                <w:b/>
                <w:sz w:val="24"/>
              </w:rPr>
            </w:pPr>
            <w:r>
              <w:rPr>
                <w:b/>
                <w:sz w:val="24"/>
              </w:rPr>
              <w:t>What arrangement of day release or block release will be used for protected research time?</w:t>
            </w:r>
          </w:p>
          <w:p w14:paraId="220D3164" w14:textId="5020F578" w:rsidR="005E5470" w:rsidRDefault="002B2195" w:rsidP="005E5470">
            <w:pPr>
              <w:pStyle w:val="TableParagraph"/>
              <w:spacing w:line="270" w:lineRule="atLeast"/>
              <w:rPr>
                <w:sz w:val="24"/>
              </w:rPr>
            </w:pPr>
            <w:r>
              <w:rPr>
                <w:sz w:val="24"/>
              </w:rPr>
              <w:t>During this period of training the ACF will have 25% protected time to pursue research training. The precise arrangements will vary depending on the job in the rotation.</w:t>
            </w:r>
          </w:p>
        </w:tc>
      </w:tr>
      <w:tr w:rsidR="00F247D7" w14:paraId="642C0029" w14:textId="77777777" w:rsidTr="00ED69FF">
        <w:trPr>
          <w:trHeight w:val="3959"/>
        </w:trPr>
        <w:tc>
          <w:tcPr>
            <w:tcW w:w="9969" w:type="dxa"/>
          </w:tcPr>
          <w:p w14:paraId="110F64C0" w14:textId="77777777" w:rsidR="005E5470" w:rsidRDefault="005E5470">
            <w:pPr>
              <w:pStyle w:val="TableParagraph"/>
              <w:spacing w:line="274" w:lineRule="exact"/>
              <w:rPr>
                <w:b/>
                <w:sz w:val="24"/>
              </w:rPr>
            </w:pPr>
          </w:p>
          <w:p w14:paraId="0FDC7F92" w14:textId="1B75CB92" w:rsidR="00F247D7" w:rsidRDefault="002B2195">
            <w:pPr>
              <w:pStyle w:val="TableParagraph"/>
              <w:spacing w:line="274" w:lineRule="exact"/>
              <w:rPr>
                <w:b/>
                <w:sz w:val="24"/>
              </w:rPr>
            </w:pPr>
            <w:r>
              <w:rPr>
                <w:b/>
                <w:sz w:val="24"/>
              </w:rPr>
              <w:t>Description of research component of programme</w:t>
            </w:r>
          </w:p>
          <w:p w14:paraId="1916C84D" w14:textId="77777777" w:rsidR="00F247D7" w:rsidRDefault="002B2195">
            <w:pPr>
              <w:pStyle w:val="TableParagraph"/>
              <w:spacing w:line="253" w:lineRule="exact"/>
              <w:rPr>
                <w:b/>
              </w:rPr>
            </w:pPr>
            <w:r>
              <w:rPr>
                <w:b/>
              </w:rPr>
              <w:t>Environment</w:t>
            </w:r>
          </w:p>
          <w:p w14:paraId="1A0EF7A9" w14:textId="77777777" w:rsidR="00F247D7" w:rsidRDefault="00F247D7">
            <w:pPr>
              <w:pStyle w:val="TableParagraph"/>
              <w:spacing w:before="9"/>
              <w:ind w:left="0"/>
              <w:rPr>
                <w:b/>
                <w:sz w:val="21"/>
              </w:rPr>
            </w:pPr>
          </w:p>
          <w:p w14:paraId="4B3FBF06" w14:textId="1EDE11B1" w:rsidR="00F247D7" w:rsidRDefault="002B2195">
            <w:pPr>
              <w:pStyle w:val="TableParagraph"/>
              <w:spacing w:before="1"/>
              <w:ind w:right="98"/>
              <w:rPr>
                <w:sz w:val="24"/>
              </w:rPr>
            </w:pPr>
            <w:r>
              <w:rPr>
                <w:sz w:val="24"/>
              </w:rPr>
              <w:t xml:space="preserve">The renal group at UHNM/Keele University is part of the </w:t>
            </w:r>
            <w:r w:rsidR="00FF023A">
              <w:rPr>
                <w:sz w:val="24"/>
              </w:rPr>
              <w:t>Keele</w:t>
            </w:r>
            <w:r w:rsidR="00BA167E">
              <w:rPr>
                <w:sz w:val="24"/>
              </w:rPr>
              <w:t xml:space="preserve"> </w:t>
            </w:r>
            <w:r w:rsidR="002E31A0">
              <w:rPr>
                <w:sz w:val="24"/>
              </w:rPr>
              <w:t xml:space="preserve">School </w:t>
            </w:r>
            <w:r w:rsidR="00FE0B64">
              <w:rPr>
                <w:sz w:val="24"/>
              </w:rPr>
              <w:t xml:space="preserve">of </w:t>
            </w:r>
            <w:r w:rsidR="00FF023A">
              <w:rPr>
                <w:sz w:val="24"/>
              </w:rPr>
              <w:t>Medicine</w:t>
            </w:r>
            <w:r>
              <w:rPr>
                <w:sz w:val="24"/>
              </w:rPr>
              <w:t>,</w:t>
            </w:r>
            <w:r w:rsidR="00BA167E">
              <w:rPr>
                <w:sz w:val="24"/>
              </w:rPr>
              <w:t xml:space="preserve"> </w:t>
            </w:r>
            <w:r>
              <w:rPr>
                <w:sz w:val="24"/>
              </w:rPr>
              <w:t>allow</w:t>
            </w:r>
            <w:r w:rsidR="00BA167E">
              <w:rPr>
                <w:sz w:val="24"/>
              </w:rPr>
              <w:t>ing</w:t>
            </w:r>
            <w:r>
              <w:rPr>
                <w:sz w:val="24"/>
              </w:rPr>
              <w:t xml:space="preserve"> collaborative research across specialities</w:t>
            </w:r>
            <w:r w:rsidR="00BA167E">
              <w:rPr>
                <w:sz w:val="24"/>
              </w:rPr>
              <w:t xml:space="preserve"> and noting the local expertise in home dialysis</w:t>
            </w:r>
            <w:r>
              <w:rPr>
                <w:sz w:val="24"/>
              </w:rPr>
              <w:t xml:space="preserve">. Research from the group is internationally recognised for the impact it has had within dialysis (rated 4* in the latest REF), facilitating </w:t>
            </w:r>
            <w:r w:rsidR="00BA167E">
              <w:rPr>
                <w:sz w:val="24"/>
              </w:rPr>
              <w:t xml:space="preserve">leadership </w:t>
            </w:r>
            <w:r>
              <w:rPr>
                <w:sz w:val="24"/>
              </w:rPr>
              <w:t xml:space="preserve">work as part of the International Society for Peritoneal Dialysis, </w:t>
            </w:r>
            <w:r w:rsidR="009F12A3">
              <w:rPr>
                <w:sz w:val="24"/>
              </w:rPr>
              <w:t xml:space="preserve">the UK Kidney Association, the Midlands Kidney Network </w:t>
            </w:r>
            <w:r>
              <w:rPr>
                <w:sz w:val="24"/>
              </w:rPr>
              <w:t xml:space="preserve">and the International Society of </w:t>
            </w:r>
            <w:r w:rsidR="0067300D">
              <w:rPr>
                <w:sz w:val="24"/>
              </w:rPr>
              <w:t>Nephrology</w:t>
            </w:r>
            <w:r w:rsidR="0067300D">
              <w:rPr>
                <w:spacing w:val="-3"/>
                <w:sz w:val="24"/>
              </w:rPr>
              <w:t>.</w:t>
            </w:r>
          </w:p>
          <w:p w14:paraId="67901E99" w14:textId="77777777" w:rsidR="00F247D7" w:rsidRDefault="00F247D7">
            <w:pPr>
              <w:pStyle w:val="TableParagraph"/>
              <w:ind w:left="0"/>
              <w:rPr>
                <w:b/>
                <w:sz w:val="24"/>
              </w:rPr>
            </w:pPr>
          </w:p>
          <w:p w14:paraId="1EF2B01F" w14:textId="565445C5" w:rsidR="00F247D7" w:rsidRDefault="002B2195">
            <w:pPr>
              <w:pStyle w:val="TableParagraph"/>
              <w:ind w:right="213"/>
              <w:rPr>
                <w:sz w:val="24"/>
              </w:rPr>
            </w:pPr>
            <w:r>
              <w:rPr>
                <w:sz w:val="24"/>
              </w:rPr>
              <w:t>The renal research group undertakes applied clinical research with a strong emphasis on peritoneal dialysis, leading both national and international studies such as the GLOBAL fluid study, the B</w:t>
            </w:r>
            <w:r w:rsidR="004B7634">
              <w:rPr>
                <w:sz w:val="24"/>
              </w:rPr>
              <w:t>ISTRO</w:t>
            </w:r>
            <w:r>
              <w:rPr>
                <w:sz w:val="24"/>
              </w:rPr>
              <w:t xml:space="preserve"> study, and PD-CRAFT. The team includes international co-CI and national CI for the peritoneal dialysis outcomes and practice patterns study (PDOPPS), the largest study in PD, </w:t>
            </w:r>
            <w:r w:rsidR="00102B5C">
              <w:rPr>
                <w:sz w:val="24"/>
              </w:rPr>
              <w:t>and the NIHR HS&amp;DR funded Inter-CEPt study of home dialysis usage, in collaboration with co-investigators elsewhere</w:t>
            </w:r>
            <w:r w:rsidR="004B7634">
              <w:rPr>
                <w:sz w:val="24"/>
              </w:rPr>
              <w:t xml:space="preserve"> as well as the CI for the HTA funded OCCUR study</w:t>
            </w:r>
            <w:r>
              <w:rPr>
                <w:sz w:val="24"/>
              </w:rPr>
              <w:t>.</w:t>
            </w:r>
          </w:p>
          <w:p w14:paraId="5F5B5540" w14:textId="77777777" w:rsidR="00F247D7" w:rsidRDefault="00F247D7">
            <w:pPr>
              <w:pStyle w:val="TableParagraph"/>
              <w:ind w:left="0"/>
              <w:rPr>
                <w:b/>
                <w:sz w:val="24"/>
              </w:rPr>
            </w:pPr>
          </w:p>
          <w:p w14:paraId="4DE256BC" w14:textId="424A5F29" w:rsidR="00F247D7" w:rsidRDefault="004B7634">
            <w:pPr>
              <w:pStyle w:val="TableParagraph"/>
              <w:ind w:right="109"/>
              <w:rPr>
                <w:sz w:val="24"/>
              </w:rPr>
            </w:pPr>
            <w:r>
              <w:rPr>
                <w:sz w:val="24"/>
              </w:rPr>
              <w:t>This post would be expected to develop their expertise working with data</w:t>
            </w:r>
            <w:r w:rsidR="002B2195">
              <w:rPr>
                <w:sz w:val="24"/>
              </w:rPr>
              <w:t>,</w:t>
            </w:r>
            <w:r>
              <w:rPr>
                <w:sz w:val="24"/>
              </w:rPr>
              <w:t xml:space="preserve"> with a range of possible areas to develop. This could include joining the newly formed collaboration applying AI techniques to home dialysis, </w:t>
            </w:r>
            <w:r w:rsidR="0091415B">
              <w:rPr>
                <w:sz w:val="24"/>
              </w:rPr>
              <w:t xml:space="preserve">or </w:t>
            </w:r>
            <w:r>
              <w:rPr>
                <w:sz w:val="24"/>
              </w:rPr>
              <w:t>developing expertise in prediction or simulation modelling</w:t>
            </w:r>
            <w:r w:rsidR="0091415B">
              <w:rPr>
                <w:sz w:val="24"/>
              </w:rPr>
              <w:t>. This could include</w:t>
            </w:r>
            <w:r>
              <w:rPr>
                <w:sz w:val="24"/>
              </w:rPr>
              <w:t xml:space="preserve"> leveraging the unparalleled access to home dialysis related data, experience working with UK Renal Registry data, </w:t>
            </w:r>
            <w:r w:rsidR="0091415B">
              <w:rPr>
                <w:sz w:val="24"/>
              </w:rPr>
              <w:t>expertise in prediction modelling and the application of complex statistical methodology, whilst working with either a translational, clinical or health services research focus, and or utilising their leadership developing whole pathway simulation models for disease areas, linking future healthcare demands to changing disease epidemiology and population changes.</w:t>
            </w:r>
          </w:p>
          <w:p w14:paraId="7F264601" w14:textId="77777777" w:rsidR="00F247D7" w:rsidRDefault="00F247D7">
            <w:pPr>
              <w:pStyle w:val="TableParagraph"/>
              <w:spacing w:before="1"/>
              <w:ind w:left="0"/>
              <w:rPr>
                <w:b/>
                <w:sz w:val="24"/>
              </w:rPr>
            </w:pPr>
          </w:p>
          <w:p w14:paraId="7A58A126" w14:textId="77777777" w:rsidR="00F247D7" w:rsidRDefault="002B2195">
            <w:pPr>
              <w:pStyle w:val="TableParagraph"/>
              <w:rPr>
                <w:sz w:val="24"/>
              </w:rPr>
            </w:pPr>
            <w:r>
              <w:rPr>
                <w:sz w:val="24"/>
              </w:rPr>
              <w:t>The group currently comprises:</w:t>
            </w:r>
          </w:p>
          <w:p w14:paraId="352B3AB2" w14:textId="77777777" w:rsidR="00F247D7" w:rsidRDefault="00F247D7">
            <w:pPr>
              <w:pStyle w:val="TableParagraph"/>
              <w:ind w:left="0"/>
              <w:rPr>
                <w:b/>
                <w:sz w:val="24"/>
              </w:rPr>
            </w:pPr>
          </w:p>
          <w:p w14:paraId="60143AA4" w14:textId="30D8CBD4" w:rsidR="001229D6" w:rsidRDefault="002B2195" w:rsidP="001229D6">
            <w:pPr>
              <w:pStyle w:val="TableParagraph"/>
              <w:ind w:right="441"/>
              <w:rPr>
                <w:sz w:val="24"/>
              </w:rPr>
            </w:pPr>
            <w:r>
              <w:rPr>
                <w:sz w:val="24"/>
              </w:rPr>
              <w:t xml:space="preserve">Prof Simon Davies, </w:t>
            </w:r>
            <w:r w:rsidR="00E21D37">
              <w:rPr>
                <w:sz w:val="24"/>
              </w:rPr>
              <w:t xml:space="preserve">Emeritus </w:t>
            </w:r>
            <w:r>
              <w:rPr>
                <w:sz w:val="24"/>
              </w:rPr>
              <w:t>Chair in Renal and Dialysis Medicine</w:t>
            </w:r>
          </w:p>
          <w:p w14:paraId="352AA9AB" w14:textId="77777777" w:rsidR="00F247D7" w:rsidRDefault="00E21D37" w:rsidP="001229D6">
            <w:pPr>
              <w:pStyle w:val="TableParagraph"/>
              <w:ind w:right="441"/>
              <w:rPr>
                <w:sz w:val="24"/>
              </w:rPr>
            </w:pPr>
            <w:r>
              <w:rPr>
                <w:sz w:val="24"/>
              </w:rPr>
              <w:lastRenderedPageBreak/>
              <w:t>Prof</w:t>
            </w:r>
            <w:r w:rsidR="002B2195">
              <w:rPr>
                <w:sz w:val="24"/>
              </w:rPr>
              <w:t xml:space="preserve"> Mark Lambie, </w:t>
            </w:r>
            <w:r>
              <w:rPr>
                <w:sz w:val="24"/>
              </w:rPr>
              <w:t>Chair</w:t>
            </w:r>
            <w:r w:rsidR="0033350C">
              <w:rPr>
                <w:sz w:val="24"/>
              </w:rPr>
              <w:t xml:space="preserve"> in Renal</w:t>
            </w:r>
            <w:r w:rsidR="0043585D">
              <w:rPr>
                <w:sz w:val="24"/>
              </w:rPr>
              <w:t xml:space="preserve"> Medicine</w:t>
            </w:r>
            <w:r w:rsidR="002B2195">
              <w:rPr>
                <w:sz w:val="24"/>
              </w:rPr>
              <w:t xml:space="preserve"> and Consultant Nephrologist</w:t>
            </w:r>
          </w:p>
          <w:p w14:paraId="03904798" w14:textId="657BAF79" w:rsidR="00BA7E55" w:rsidRDefault="00BA7E55" w:rsidP="00AC394D">
            <w:pPr>
              <w:pStyle w:val="TableParagraph"/>
              <w:spacing w:line="271" w:lineRule="exact"/>
              <w:rPr>
                <w:sz w:val="24"/>
              </w:rPr>
            </w:pPr>
            <w:r>
              <w:rPr>
                <w:sz w:val="24"/>
              </w:rPr>
              <w:t>Dr Matt Tabinor, Consultant Nephrologist</w:t>
            </w:r>
          </w:p>
          <w:p w14:paraId="51173EA7" w14:textId="77777777" w:rsidR="00BA7E55" w:rsidRDefault="00BA7E55" w:rsidP="00BA7E55">
            <w:pPr>
              <w:pStyle w:val="TableParagraph"/>
              <w:ind w:right="4122"/>
              <w:rPr>
                <w:sz w:val="24"/>
              </w:rPr>
            </w:pPr>
            <w:r>
              <w:rPr>
                <w:sz w:val="24"/>
              </w:rPr>
              <w:t>Dr John Belcher, Research Fellow in Statistics</w:t>
            </w:r>
          </w:p>
          <w:p w14:paraId="03CB5B7F" w14:textId="77777777" w:rsidR="00BA7E55" w:rsidRDefault="00BA7E55" w:rsidP="00BA7E55">
            <w:pPr>
              <w:pStyle w:val="TableParagraph"/>
              <w:ind w:right="4122"/>
              <w:rPr>
                <w:sz w:val="24"/>
              </w:rPr>
            </w:pPr>
            <w:r>
              <w:rPr>
                <w:sz w:val="24"/>
              </w:rPr>
              <w:t>Dr Emma Elphick, previous ACF</w:t>
            </w:r>
          </w:p>
          <w:p w14:paraId="2DC53505" w14:textId="77777777" w:rsidR="00BA7E55" w:rsidRDefault="00BA7E55" w:rsidP="00BA7E55">
            <w:pPr>
              <w:pStyle w:val="TableParagraph"/>
              <w:ind w:right="6577"/>
              <w:rPr>
                <w:sz w:val="24"/>
              </w:rPr>
            </w:pPr>
            <w:r>
              <w:rPr>
                <w:sz w:val="24"/>
              </w:rPr>
              <w:t>2 Rotating academic F2s</w:t>
            </w:r>
          </w:p>
          <w:p w14:paraId="018FBE56" w14:textId="77777777" w:rsidR="00BA7E55" w:rsidRDefault="00BA7E55" w:rsidP="00BA7E55">
            <w:pPr>
              <w:pStyle w:val="TableParagraph"/>
              <w:ind w:left="0"/>
              <w:rPr>
                <w:b/>
                <w:sz w:val="24"/>
              </w:rPr>
            </w:pPr>
          </w:p>
          <w:p w14:paraId="0285A198" w14:textId="19271160" w:rsidR="00BA7E55" w:rsidRDefault="00BA7E55" w:rsidP="00BA7E55">
            <w:pPr>
              <w:pStyle w:val="TableParagraph"/>
              <w:ind w:right="109"/>
              <w:rPr>
                <w:sz w:val="24"/>
              </w:rPr>
            </w:pPr>
            <w:r>
              <w:rPr>
                <w:sz w:val="24"/>
              </w:rPr>
              <w:t>The successful applicant will be encouraged to complete Masters level training and to publish their research findings in leading peer-reviewed journals. The</w:t>
            </w:r>
            <w:r w:rsidR="00ED69FF">
              <w:rPr>
                <w:sz w:val="24"/>
              </w:rPr>
              <w:t>y</w:t>
            </w:r>
            <w:r>
              <w:rPr>
                <w:sz w:val="24"/>
              </w:rPr>
              <w:t xml:space="preserve"> will also present their findings at national and international conferences, at which the team has a strong track record, with numerous conference prizes awarded as a result. Post holders will be embedded within a dedicated project team, and will receive clinical and academic mentoring from experienced academic nephrologists. It is anticipated that the post holder will submit an application for a clinical research fellowship for a PhD/MD before</w:t>
            </w:r>
            <w:r>
              <w:rPr>
                <w:spacing w:val="-22"/>
                <w:sz w:val="24"/>
              </w:rPr>
              <w:t xml:space="preserve"> </w:t>
            </w:r>
            <w:r>
              <w:rPr>
                <w:sz w:val="24"/>
              </w:rPr>
              <w:t>completing</w:t>
            </w:r>
          </w:p>
          <w:p w14:paraId="45DA5642" w14:textId="5B94E81C" w:rsidR="00BA7E55" w:rsidRDefault="00BA7E55" w:rsidP="00BA7E55">
            <w:pPr>
              <w:pStyle w:val="TableParagraph"/>
              <w:ind w:right="441"/>
              <w:rPr>
                <w:sz w:val="24"/>
              </w:rPr>
            </w:pPr>
            <w:r>
              <w:rPr>
                <w:sz w:val="24"/>
              </w:rPr>
              <w:t>the fellowship.</w:t>
            </w:r>
          </w:p>
        </w:tc>
      </w:tr>
    </w:tbl>
    <w:p w14:paraId="67298EA1" w14:textId="77777777" w:rsidR="00F247D7" w:rsidRDefault="00F247D7">
      <w:pPr>
        <w:spacing w:before="2" w:after="1"/>
        <w:rPr>
          <w:b/>
          <w:sz w:val="9"/>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69"/>
      </w:tblGrid>
      <w:tr w:rsidR="00F247D7" w14:paraId="6BE7385D" w14:textId="77777777">
        <w:trPr>
          <w:trHeight w:val="182"/>
        </w:trPr>
        <w:tc>
          <w:tcPr>
            <w:tcW w:w="9969" w:type="dxa"/>
          </w:tcPr>
          <w:p w14:paraId="5BFBF4B2" w14:textId="77777777" w:rsidR="00F247D7" w:rsidRDefault="00F247D7">
            <w:pPr>
              <w:pStyle w:val="TableParagraph"/>
              <w:ind w:left="0"/>
              <w:rPr>
                <w:rFonts w:ascii="Times New Roman"/>
                <w:sz w:val="12"/>
              </w:rPr>
            </w:pPr>
          </w:p>
        </w:tc>
      </w:tr>
      <w:tr w:rsidR="00F247D7" w14:paraId="0161AD82" w14:textId="77777777">
        <w:trPr>
          <w:trHeight w:val="2210"/>
        </w:trPr>
        <w:tc>
          <w:tcPr>
            <w:tcW w:w="9969" w:type="dxa"/>
          </w:tcPr>
          <w:p w14:paraId="206A309D" w14:textId="77777777" w:rsidR="00F247D7" w:rsidRDefault="002B2195">
            <w:pPr>
              <w:pStyle w:val="TableParagraph"/>
              <w:spacing w:line="274" w:lineRule="exact"/>
              <w:rPr>
                <w:b/>
                <w:sz w:val="24"/>
              </w:rPr>
            </w:pPr>
            <w:r>
              <w:rPr>
                <w:b/>
                <w:sz w:val="24"/>
              </w:rPr>
              <w:t>Description of clinical training component of programme</w:t>
            </w:r>
          </w:p>
          <w:p w14:paraId="24D7AF02" w14:textId="0567D566" w:rsidR="00F247D7" w:rsidRDefault="002B2195">
            <w:pPr>
              <w:pStyle w:val="TableParagraph"/>
              <w:spacing w:line="270" w:lineRule="atLeast"/>
              <w:ind w:right="96"/>
              <w:jc w:val="both"/>
              <w:rPr>
                <w:sz w:val="24"/>
              </w:rPr>
            </w:pPr>
            <w:r>
              <w:rPr>
                <w:sz w:val="24"/>
              </w:rPr>
              <w:t xml:space="preserve">Appointees at ST1 or ST2 will rotate through clinical attachments based at the University Hospital of North Midlands. The exact combination of posts varies and is dependent on prior experience and availability but will ensure a rounded exposure to medical specialities to support </w:t>
            </w:r>
            <w:r w:rsidR="00A53BEE">
              <w:rPr>
                <w:sz w:val="24"/>
              </w:rPr>
              <w:t>internal</w:t>
            </w:r>
            <w:r>
              <w:rPr>
                <w:sz w:val="24"/>
              </w:rPr>
              <w:t xml:space="preserve"> </w:t>
            </w:r>
            <w:r w:rsidR="00A53BEE">
              <w:rPr>
                <w:sz w:val="24"/>
              </w:rPr>
              <w:t xml:space="preserve">medicine </w:t>
            </w:r>
            <w:r>
              <w:rPr>
                <w:sz w:val="24"/>
              </w:rPr>
              <w:t>training. Contingent on passing the MRCP and satisfactory progression the successful applicant with then move onto the West Midland Regional Renal Training Programme. Appointees at ST3 will join the West Midland Regional Renal Training</w:t>
            </w:r>
            <w:r>
              <w:rPr>
                <w:spacing w:val="-4"/>
                <w:sz w:val="24"/>
              </w:rPr>
              <w:t xml:space="preserve"> </w:t>
            </w:r>
            <w:r>
              <w:rPr>
                <w:sz w:val="24"/>
              </w:rPr>
              <w:t>Programme.</w:t>
            </w:r>
          </w:p>
        </w:tc>
      </w:tr>
      <w:tr w:rsidR="00F247D7" w14:paraId="7F75B453" w14:textId="77777777">
        <w:trPr>
          <w:trHeight w:val="181"/>
        </w:trPr>
        <w:tc>
          <w:tcPr>
            <w:tcW w:w="9969" w:type="dxa"/>
          </w:tcPr>
          <w:p w14:paraId="1B49F62C" w14:textId="77777777" w:rsidR="00F247D7" w:rsidRDefault="00F247D7">
            <w:pPr>
              <w:pStyle w:val="TableParagraph"/>
              <w:ind w:left="0"/>
              <w:rPr>
                <w:rFonts w:ascii="Times New Roman"/>
                <w:sz w:val="12"/>
              </w:rPr>
            </w:pPr>
          </w:p>
        </w:tc>
      </w:tr>
      <w:tr w:rsidR="00F247D7" w14:paraId="7195F653" w14:textId="77777777">
        <w:trPr>
          <w:trHeight w:val="554"/>
        </w:trPr>
        <w:tc>
          <w:tcPr>
            <w:tcW w:w="9969" w:type="dxa"/>
          </w:tcPr>
          <w:p w14:paraId="6193BE49" w14:textId="77777777" w:rsidR="00F247D7" w:rsidRDefault="002B2195">
            <w:pPr>
              <w:pStyle w:val="TableParagraph"/>
              <w:spacing w:line="274" w:lineRule="exact"/>
              <w:rPr>
                <w:b/>
                <w:sz w:val="24"/>
              </w:rPr>
            </w:pPr>
            <w:r>
              <w:rPr>
                <w:b/>
                <w:sz w:val="24"/>
              </w:rPr>
              <w:t>Academic Lead (University) for the IAT Programme</w:t>
            </w:r>
          </w:p>
          <w:p w14:paraId="7BF7EEED" w14:textId="77777777" w:rsidR="00F247D7" w:rsidRDefault="002B2195">
            <w:pPr>
              <w:pStyle w:val="TableParagraph"/>
              <w:spacing w:line="260" w:lineRule="exact"/>
              <w:rPr>
                <w:sz w:val="24"/>
              </w:rPr>
            </w:pPr>
            <w:r>
              <w:rPr>
                <w:sz w:val="24"/>
              </w:rPr>
              <w:t>Professor Joanne Protheroe</w:t>
            </w:r>
          </w:p>
        </w:tc>
      </w:tr>
      <w:tr w:rsidR="00F247D7" w14:paraId="2A45BFF2" w14:textId="77777777">
        <w:trPr>
          <w:trHeight w:val="182"/>
        </w:trPr>
        <w:tc>
          <w:tcPr>
            <w:tcW w:w="9969" w:type="dxa"/>
          </w:tcPr>
          <w:p w14:paraId="2117D4A7" w14:textId="77777777" w:rsidR="00F247D7" w:rsidRDefault="00F247D7">
            <w:pPr>
              <w:pStyle w:val="TableParagraph"/>
              <w:ind w:left="0"/>
              <w:rPr>
                <w:rFonts w:ascii="Times New Roman"/>
                <w:sz w:val="12"/>
              </w:rPr>
            </w:pPr>
          </w:p>
        </w:tc>
      </w:tr>
      <w:tr w:rsidR="00F247D7" w14:paraId="69BD5F30" w14:textId="77777777">
        <w:trPr>
          <w:trHeight w:val="554"/>
        </w:trPr>
        <w:tc>
          <w:tcPr>
            <w:tcW w:w="9969" w:type="dxa"/>
          </w:tcPr>
          <w:p w14:paraId="50E16002" w14:textId="77777777" w:rsidR="00F247D7" w:rsidRDefault="002B2195">
            <w:pPr>
              <w:pStyle w:val="TableParagraph"/>
              <w:spacing w:line="274" w:lineRule="exact"/>
              <w:rPr>
                <w:b/>
                <w:sz w:val="24"/>
              </w:rPr>
            </w:pPr>
            <w:r>
              <w:rPr>
                <w:b/>
                <w:sz w:val="24"/>
              </w:rPr>
              <w:t>Academic Supervisor (University) details</w:t>
            </w:r>
          </w:p>
          <w:p w14:paraId="712D164C" w14:textId="0822A0F0" w:rsidR="00F247D7" w:rsidRDefault="00E21D37">
            <w:pPr>
              <w:pStyle w:val="TableParagraph"/>
              <w:spacing w:line="260" w:lineRule="exact"/>
              <w:rPr>
                <w:sz w:val="24"/>
              </w:rPr>
            </w:pPr>
            <w:r>
              <w:rPr>
                <w:sz w:val="24"/>
              </w:rPr>
              <w:t>Professor</w:t>
            </w:r>
            <w:r w:rsidR="002B2195">
              <w:rPr>
                <w:sz w:val="24"/>
              </w:rPr>
              <w:t xml:space="preserve"> Mark Lambie</w:t>
            </w:r>
            <w:r w:rsidR="00060F26">
              <w:rPr>
                <w:sz w:val="24"/>
              </w:rPr>
              <w:t>/Dr Matt Tabinor</w:t>
            </w:r>
          </w:p>
        </w:tc>
      </w:tr>
      <w:tr w:rsidR="00F247D7" w14:paraId="234C6F04" w14:textId="77777777">
        <w:trPr>
          <w:trHeight w:val="181"/>
        </w:trPr>
        <w:tc>
          <w:tcPr>
            <w:tcW w:w="9969" w:type="dxa"/>
          </w:tcPr>
          <w:p w14:paraId="20F99EC3" w14:textId="77777777" w:rsidR="00F247D7" w:rsidRDefault="00F247D7">
            <w:pPr>
              <w:pStyle w:val="TableParagraph"/>
              <w:ind w:left="0"/>
              <w:rPr>
                <w:rFonts w:ascii="Times New Roman"/>
                <w:sz w:val="12"/>
              </w:rPr>
            </w:pPr>
          </w:p>
        </w:tc>
      </w:tr>
      <w:tr w:rsidR="00F247D7" w14:paraId="3AE91CD8" w14:textId="77777777">
        <w:trPr>
          <w:trHeight w:val="553"/>
        </w:trPr>
        <w:tc>
          <w:tcPr>
            <w:tcW w:w="9969" w:type="dxa"/>
          </w:tcPr>
          <w:p w14:paraId="464BAD91" w14:textId="77777777" w:rsidR="00F247D7" w:rsidRDefault="002B2195">
            <w:pPr>
              <w:pStyle w:val="TableParagraph"/>
              <w:spacing w:line="274" w:lineRule="exact"/>
              <w:rPr>
                <w:b/>
                <w:sz w:val="24"/>
              </w:rPr>
            </w:pPr>
            <w:r>
              <w:rPr>
                <w:b/>
                <w:sz w:val="24"/>
              </w:rPr>
              <w:t>Educational Supervisor (Trust) details</w:t>
            </w:r>
          </w:p>
          <w:p w14:paraId="604E6798" w14:textId="791D869D" w:rsidR="00F247D7" w:rsidRDefault="00E21D37">
            <w:pPr>
              <w:pStyle w:val="TableParagraph"/>
              <w:spacing w:line="260" w:lineRule="exact"/>
              <w:rPr>
                <w:sz w:val="24"/>
              </w:rPr>
            </w:pPr>
            <w:r>
              <w:rPr>
                <w:sz w:val="24"/>
              </w:rPr>
              <w:t>Professor</w:t>
            </w:r>
            <w:r w:rsidR="002B2195">
              <w:rPr>
                <w:sz w:val="24"/>
              </w:rPr>
              <w:t xml:space="preserve"> Mark Lambie</w:t>
            </w:r>
            <w:r w:rsidR="00060F26">
              <w:rPr>
                <w:sz w:val="24"/>
              </w:rPr>
              <w:t>/Dr Matt Tabinor</w:t>
            </w:r>
          </w:p>
        </w:tc>
      </w:tr>
      <w:tr w:rsidR="00F247D7" w14:paraId="6C83BF28" w14:textId="77777777">
        <w:trPr>
          <w:trHeight w:val="182"/>
        </w:trPr>
        <w:tc>
          <w:tcPr>
            <w:tcW w:w="9969" w:type="dxa"/>
          </w:tcPr>
          <w:p w14:paraId="1C045028" w14:textId="77777777" w:rsidR="00F247D7" w:rsidRDefault="00F247D7">
            <w:pPr>
              <w:pStyle w:val="TableParagraph"/>
              <w:ind w:left="0"/>
              <w:rPr>
                <w:rFonts w:ascii="Times New Roman"/>
                <w:sz w:val="12"/>
              </w:rPr>
            </w:pPr>
          </w:p>
        </w:tc>
      </w:tr>
      <w:tr w:rsidR="00F247D7" w14:paraId="66A3ADEF" w14:textId="77777777">
        <w:trPr>
          <w:trHeight w:val="551"/>
        </w:trPr>
        <w:tc>
          <w:tcPr>
            <w:tcW w:w="9969" w:type="dxa"/>
          </w:tcPr>
          <w:p w14:paraId="15495D51" w14:textId="77777777" w:rsidR="00F247D7" w:rsidRDefault="002B2195">
            <w:pPr>
              <w:pStyle w:val="TableParagraph"/>
              <w:spacing w:line="271" w:lineRule="exact"/>
              <w:rPr>
                <w:b/>
                <w:sz w:val="24"/>
              </w:rPr>
            </w:pPr>
            <w:r>
              <w:rPr>
                <w:b/>
                <w:sz w:val="24"/>
              </w:rPr>
              <w:t>Clinical Supervisor(s) (Trust) details</w:t>
            </w:r>
          </w:p>
          <w:p w14:paraId="3A8DA299" w14:textId="77777777" w:rsidR="00F247D7" w:rsidRDefault="002B2195">
            <w:pPr>
              <w:pStyle w:val="TableParagraph"/>
              <w:spacing w:line="260" w:lineRule="exact"/>
              <w:rPr>
                <w:sz w:val="24"/>
              </w:rPr>
            </w:pPr>
            <w:r>
              <w:rPr>
                <w:sz w:val="24"/>
              </w:rPr>
              <w:t>Variable according to rotation</w:t>
            </w:r>
          </w:p>
        </w:tc>
      </w:tr>
      <w:tr w:rsidR="00F247D7" w14:paraId="35FE1A6A" w14:textId="77777777">
        <w:trPr>
          <w:trHeight w:val="184"/>
        </w:trPr>
        <w:tc>
          <w:tcPr>
            <w:tcW w:w="9969" w:type="dxa"/>
          </w:tcPr>
          <w:p w14:paraId="3054884F" w14:textId="77777777" w:rsidR="00F247D7" w:rsidRDefault="00F247D7">
            <w:pPr>
              <w:pStyle w:val="TableParagraph"/>
              <w:ind w:left="0"/>
              <w:rPr>
                <w:rFonts w:ascii="Times New Roman"/>
                <w:sz w:val="12"/>
              </w:rPr>
            </w:pPr>
          </w:p>
        </w:tc>
      </w:tr>
      <w:tr w:rsidR="00F247D7" w14:paraId="6B815B83" w14:textId="77777777">
        <w:trPr>
          <w:trHeight w:val="551"/>
        </w:trPr>
        <w:tc>
          <w:tcPr>
            <w:tcW w:w="9969" w:type="dxa"/>
          </w:tcPr>
          <w:p w14:paraId="70481492" w14:textId="77777777" w:rsidR="00F247D7" w:rsidRDefault="002B2195">
            <w:pPr>
              <w:pStyle w:val="TableParagraph"/>
              <w:spacing w:line="271" w:lineRule="exact"/>
              <w:rPr>
                <w:b/>
                <w:sz w:val="24"/>
              </w:rPr>
            </w:pPr>
            <w:r>
              <w:rPr>
                <w:b/>
                <w:sz w:val="24"/>
              </w:rPr>
              <w:t>Deanery Programme Training Director details</w:t>
            </w:r>
          </w:p>
          <w:p w14:paraId="184A0A7F" w14:textId="52B07F82" w:rsidR="00F247D7" w:rsidRDefault="002B2195">
            <w:pPr>
              <w:pStyle w:val="TableParagraph"/>
              <w:spacing w:line="260" w:lineRule="exact"/>
              <w:rPr>
                <w:sz w:val="24"/>
              </w:rPr>
            </w:pPr>
            <w:r>
              <w:rPr>
                <w:sz w:val="24"/>
              </w:rPr>
              <w:t xml:space="preserve">Dr </w:t>
            </w:r>
            <w:r w:rsidR="00102B5C">
              <w:rPr>
                <w:sz w:val="24"/>
              </w:rPr>
              <w:t>Jyoti Baharani</w:t>
            </w:r>
          </w:p>
        </w:tc>
      </w:tr>
      <w:tr w:rsidR="00F247D7" w14:paraId="19F3615B" w14:textId="77777777">
        <w:trPr>
          <w:trHeight w:val="184"/>
        </w:trPr>
        <w:tc>
          <w:tcPr>
            <w:tcW w:w="9969" w:type="dxa"/>
          </w:tcPr>
          <w:p w14:paraId="5CA0A554" w14:textId="77777777" w:rsidR="00F247D7" w:rsidRDefault="00F247D7">
            <w:pPr>
              <w:pStyle w:val="TableParagraph"/>
              <w:ind w:left="0"/>
              <w:rPr>
                <w:rFonts w:ascii="Times New Roman"/>
                <w:sz w:val="12"/>
              </w:rPr>
            </w:pPr>
          </w:p>
        </w:tc>
      </w:tr>
      <w:tr w:rsidR="00F247D7" w14:paraId="7DFE3A60" w14:textId="77777777">
        <w:trPr>
          <w:trHeight w:val="551"/>
        </w:trPr>
        <w:tc>
          <w:tcPr>
            <w:tcW w:w="9969" w:type="dxa"/>
          </w:tcPr>
          <w:p w14:paraId="28EAB1BB" w14:textId="77777777" w:rsidR="00F247D7" w:rsidRDefault="002B2195">
            <w:pPr>
              <w:pStyle w:val="TableParagraph"/>
              <w:spacing w:line="271" w:lineRule="exact"/>
              <w:rPr>
                <w:b/>
                <w:sz w:val="24"/>
              </w:rPr>
            </w:pPr>
            <w:r>
              <w:rPr>
                <w:b/>
                <w:sz w:val="24"/>
              </w:rPr>
              <w:t>Confirmation that ACF posts attract an NTN (a)</w:t>
            </w:r>
          </w:p>
          <w:p w14:paraId="4EB12C53" w14:textId="77777777" w:rsidR="00F247D7" w:rsidRDefault="002B2195">
            <w:pPr>
              <w:pStyle w:val="TableParagraph"/>
              <w:spacing w:line="260" w:lineRule="exact"/>
              <w:rPr>
                <w:sz w:val="24"/>
              </w:rPr>
            </w:pPr>
            <w:r>
              <w:rPr>
                <w:sz w:val="24"/>
              </w:rPr>
              <w:t>Yes</w:t>
            </w:r>
          </w:p>
        </w:tc>
      </w:tr>
    </w:tbl>
    <w:p w14:paraId="0BFB5A02" w14:textId="77777777" w:rsidR="00F247D7" w:rsidRDefault="00F247D7">
      <w:pPr>
        <w:rPr>
          <w:b/>
          <w:sz w:val="20"/>
        </w:rPr>
      </w:pPr>
    </w:p>
    <w:p w14:paraId="79DAA105" w14:textId="77777777" w:rsidR="009F3E5F" w:rsidRDefault="009F3E5F" w:rsidP="009F3E5F">
      <w:r>
        <w:t xml:space="preserve">NIHR Link: </w:t>
      </w:r>
      <w:hyperlink r:id="rId9" w:history="1">
        <w:r>
          <w:rPr>
            <w:rStyle w:val="Hyperlink"/>
          </w:rPr>
          <w:t>Academic Clinical Fellowship | NIHR</w:t>
        </w:r>
      </w:hyperlink>
    </w:p>
    <w:p w14:paraId="53602424" w14:textId="77777777" w:rsidR="009F3E5F" w:rsidRDefault="009F3E5F" w:rsidP="009F3E5F">
      <w:r>
        <w:t xml:space="preserve">Person Specifications Link: </w:t>
      </w:r>
      <w:hyperlink r:id="rId10" w:history="1">
        <w:r>
          <w:rPr>
            <w:rStyle w:val="Hyperlink"/>
          </w:rPr>
          <w:t>Person specifications 2027 | Medical Hub</w:t>
        </w:r>
      </w:hyperlink>
    </w:p>
    <w:p w14:paraId="2A576580" w14:textId="77777777" w:rsidR="009F3E5F" w:rsidRDefault="009F3E5F" w:rsidP="009F3E5F">
      <w:r>
        <w:t xml:space="preserve">Recruitment Contact Information: </w:t>
      </w:r>
      <w:hyperlink r:id="rId11" w:history="1">
        <w:r>
          <w:rPr>
            <w:rStyle w:val="Hyperlink"/>
          </w:rPr>
          <w:t>Support : midlands.freshdesk.com</w:t>
        </w:r>
      </w:hyperlink>
    </w:p>
    <w:p w14:paraId="44B8A8C3" w14:textId="77777777" w:rsidR="00F247D7" w:rsidRDefault="00F247D7">
      <w:pPr>
        <w:spacing w:before="1"/>
        <w:rPr>
          <w:b/>
          <w:sz w:val="19"/>
        </w:rPr>
      </w:pPr>
    </w:p>
    <w:sectPr w:rsidR="00F247D7">
      <w:headerReference w:type="default" r:id="rId12"/>
      <w:pgSz w:w="11910" w:h="16840"/>
      <w:pgMar w:top="1880" w:right="840" w:bottom="280" w:left="860" w:header="43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5D9AF" w14:textId="77777777" w:rsidR="00EE43C6" w:rsidRDefault="00EE43C6">
      <w:r>
        <w:separator/>
      </w:r>
    </w:p>
  </w:endnote>
  <w:endnote w:type="continuationSeparator" w:id="0">
    <w:p w14:paraId="5DE963F1" w14:textId="77777777" w:rsidR="00EE43C6" w:rsidRDefault="00EE4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53D91" w14:textId="77777777" w:rsidR="00EE43C6" w:rsidRDefault="00EE43C6">
      <w:r>
        <w:separator/>
      </w:r>
    </w:p>
  </w:footnote>
  <w:footnote w:type="continuationSeparator" w:id="0">
    <w:p w14:paraId="2A9D9056" w14:textId="77777777" w:rsidR="00EE43C6" w:rsidRDefault="00EE4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B5C0E" w14:textId="6E078552" w:rsidR="00F247D7" w:rsidRDefault="00735978" w:rsidP="00735978">
    <w:pPr>
      <w:pStyle w:val="BodyText"/>
      <w:spacing w:line="14" w:lineRule="auto"/>
      <w:jc w:val="center"/>
      <w:rPr>
        <w:sz w:val="20"/>
        <w:u w:val="none"/>
      </w:rPr>
    </w:pPr>
    <w:r>
      <w:rPr>
        <w:noProof/>
        <w:lang w:bidi="ar-SA"/>
      </w:rPr>
      <mc:AlternateContent>
        <mc:Choice Requires="wpg">
          <w:drawing>
            <wp:anchor distT="0" distB="0" distL="114300" distR="114300" simplePos="0" relativeHeight="251659776" behindDoc="0" locked="0" layoutInCell="1" allowOverlap="1" wp14:anchorId="79081110" wp14:editId="2F17ABB6">
              <wp:simplePos x="0" y="0"/>
              <wp:positionH relativeFrom="column">
                <wp:posOffset>-22860</wp:posOffset>
              </wp:positionH>
              <wp:positionV relativeFrom="paragraph">
                <wp:posOffset>-139489</wp:posOffset>
              </wp:positionV>
              <wp:extent cx="6379845" cy="924560"/>
              <wp:effectExtent l="0" t="0" r="1905" b="0"/>
              <wp:wrapNone/>
              <wp:docPr id="71056233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9845" cy="924560"/>
                        <a:chOff x="0" y="0"/>
                        <a:chExt cx="6379634" cy="924348"/>
                      </a:xfrm>
                    </wpg:grpSpPr>
                    <pic:pic xmlns:pic="http://schemas.openxmlformats.org/drawingml/2006/picture">
                      <pic:nvPicPr>
                        <pic:cNvPr id="1948720212" name="Picture 6" descr="A blue and white logo&#10;&#10;AI-generated content may be incorrect."/>
                        <pic:cNvPicPr>
                          <a:picLocks noChangeAspect="1"/>
                        </pic:cNvPicPr>
                      </pic:nvPicPr>
                      <pic:blipFill>
                        <a:blip r:embed="rId1"/>
                        <a:srcRect/>
                        <a:stretch>
                          <a:fillRect/>
                        </a:stretch>
                      </pic:blipFill>
                      <pic:spPr bwMode="auto">
                        <a:xfrm>
                          <a:off x="0" y="169333"/>
                          <a:ext cx="1346200" cy="755015"/>
                        </a:xfrm>
                        <a:prstGeom prst="rect">
                          <a:avLst/>
                        </a:prstGeom>
                        <a:noFill/>
                        <a:ln>
                          <a:noFill/>
                        </a:ln>
                      </pic:spPr>
                    </pic:pic>
                    <pic:pic xmlns:pic="http://schemas.openxmlformats.org/drawingml/2006/picture">
                      <pic:nvPicPr>
                        <pic:cNvPr id="203560061" name="Picture 1" descr="A logo for a university&#10;&#10;AI-generated content may be incorrect."/>
                        <pic:cNvPicPr>
                          <a:picLocks noChangeAspect="1"/>
                        </pic:cNvPicPr>
                      </pic:nvPicPr>
                      <pic:blipFill>
                        <a:blip r:embed="rId2" cstate="print"/>
                        <a:stretch>
                          <a:fillRect/>
                        </a:stretch>
                      </pic:blipFill>
                      <pic:spPr>
                        <a:xfrm>
                          <a:off x="1676400" y="0"/>
                          <a:ext cx="1609090" cy="816610"/>
                        </a:xfrm>
                        <a:prstGeom prst="rect">
                          <a:avLst/>
                        </a:prstGeom>
                      </pic:spPr>
                    </pic:pic>
                    <pic:pic xmlns:pic="http://schemas.openxmlformats.org/drawingml/2006/picture">
                      <pic:nvPicPr>
                        <pic:cNvPr id="335817624" name="Picture 13"/>
                        <pic:cNvPicPr>
                          <a:picLocks noChangeAspect="1"/>
                        </pic:cNvPicPr>
                      </pic:nvPicPr>
                      <pic:blipFill>
                        <a:blip r:embed="rId3"/>
                        <a:stretch>
                          <a:fillRect/>
                        </a:stretch>
                      </pic:blipFill>
                      <pic:spPr>
                        <a:xfrm>
                          <a:off x="3801534" y="448733"/>
                          <a:ext cx="2578100" cy="257175"/>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0599412" id="Group 3" o:spid="_x0000_s1026" style="position:absolute;margin-left:-1.8pt;margin-top:-11pt;width:502.35pt;height:72.8pt;z-index:251659776" coordsize="63796,924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A blue and white logo&#10;&#10;AI-generated content may be incorrect." style="position:absolute;top:1693;width:13462;height:7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">
                <v:imagedata r:id="rId4" o:title="A blue and white logo&#10;&#10;AI-generated content may be incorrect"/>
              </v:shape>
              <v:shape id="Picture 1" o:spid="_x0000_s1028" type="#_x0000_t75" alt="A logo for a university&#10;&#10;AI-generated content may be incorrect." style="position:absolute;left:16764;width:16090;height:8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">
                <v:imagedata r:id="rId5" o:title="A logo for a university&#10;&#10;AI-generated content may be incorrect"/>
              </v:shape>
              <v:shape id="Picture 13" o:spid="_x0000_s1029" type="#_x0000_t75" style="position:absolute;left:38015;top:4487;width:25781;height:2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">
                <v:imagedata r:id="rId6" o:title=""/>
              </v:shape>
            </v:group>
          </w:pict>
        </mc:Fallback>
      </mc:AlternateContent>
    </w:r>
    <w:r w:rsidR="00102B5C">
      <w:rPr>
        <w:noProof/>
        <w:lang w:bidi="ar-SA"/>
      </w:rPr>
      <mc:AlternateContent>
        <mc:Choice Requires="wps">
          <w:drawing>
            <wp:anchor distT="0" distB="0" distL="114300" distR="114300" simplePos="0" relativeHeight="251658752" behindDoc="1" locked="0" layoutInCell="1" allowOverlap="1" wp14:anchorId="290C68D3" wp14:editId="1214C242">
              <wp:simplePos x="0" y="0"/>
              <wp:positionH relativeFrom="page">
                <wp:posOffset>2814955</wp:posOffset>
              </wp:positionH>
              <wp:positionV relativeFrom="page">
                <wp:posOffset>1061720</wp:posOffset>
              </wp:positionV>
              <wp:extent cx="1929765" cy="153670"/>
              <wp:effectExtent l="0" t="4445" r="0"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976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1E248B" w14:textId="54307655" w:rsidR="00F247D7" w:rsidRDefault="00F247D7">
                          <w:pPr>
                            <w:spacing w:before="14"/>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90C68D3" id="_x0000_t202" coordsize="21600,21600" o:spt="202" path="m,l,21600r21600,l21600,xe">
              <v:stroke joinstyle="miter"/>
              <v:path gradientshapeok="t" o:connecttype="rect"/>
            </v:shapetype>
            <v:shape id="Text Box 1" o:spid="_x0000_s1026" type="#_x0000_t202" style="position:absolute;left:0;text-align:left;margin-left:221.65pt;margin-top:83.6pt;width:151.95pt;height:12.1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" filled="f" stroked="f">
              <v:textbox inset="0,0,0,0">
                <w:txbxContent>
                  <w:p w14:paraId="5C1E248B" w14:textId="54307655" w:rsidR="00F247D7" w:rsidRDefault="00F247D7">
                    <w:pPr>
                      <w:spacing w:before="14"/>
                      <w:ind w:left="20"/>
                      <w:rPr>
                        <w:sz w:val="18"/>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7D7"/>
    <w:rsid w:val="000215C2"/>
    <w:rsid w:val="0003643A"/>
    <w:rsid w:val="00060F26"/>
    <w:rsid w:val="000A3E27"/>
    <w:rsid w:val="000D0A47"/>
    <w:rsid w:val="000E6C2D"/>
    <w:rsid w:val="00102B5C"/>
    <w:rsid w:val="001175F4"/>
    <w:rsid w:val="001229D6"/>
    <w:rsid w:val="00211905"/>
    <w:rsid w:val="0021681D"/>
    <w:rsid w:val="002B2195"/>
    <w:rsid w:val="002C1413"/>
    <w:rsid w:val="002E31A0"/>
    <w:rsid w:val="002E6867"/>
    <w:rsid w:val="0033350C"/>
    <w:rsid w:val="003600EE"/>
    <w:rsid w:val="003B0074"/>
    <w:rsid w:val="003B1BC9"/>
    <w:rsid w:val="003D4F25"/>
    <w:rsid w:val="0043585D"/>
    <w:rsid w:val="004B7634"/>
    <w:rsid w:val="00536CA9"/>
    <w:rsid w:val="005B55B4"/>
    <w:rsid w:val="005E5470"/>
    <w:rsid w:val="00641F5B"/>
    <w:rsid w:val="0067300D"/>
    <w:rsid w:val="00735978"/>
    <w:rsid w:val="00816266"/>
    <w:rsid w:val="008211F2"/>
    <w:rsid w:val="0091415B"/>
    <w:rsid w:val="00932DDF"/>
    <w:rsid w:val="00954801"/>
    <w:rsid w:val="009A740B"/>
    <w:rsid w:val="009F12A3"/>
    <w:rsid w:val="009F3E5F"/>
    <w:rsid w:val="00A53BEE"/>
    <w:rsid w:val="00AC394D"/>
    <w:rsid w:val="00B772CB"/>
    <w:rsid w:val="00B851B0"/>
    <w:rsid w:val="00B859D9"/>
    <w:rsid w:val="00B85C37"/>
    <w:rsid w:val="00BA167E"/>
    <w:rsid w:val="00BA7E55"/>
    <w:rsid w:val="00BD495B"/>
    <w:rsid w:val="00C1445C"/>
    <w:rsid w:val="00C96C22"/>
    <w:rsid w:val="00CA70FF"/>
    <w:rsid w:val="00CD3B53"/>
    <w:rsid w:val="00D5432F"/>
    <w:rsid w:val="00E15F40"/>
    <w:rsid w:val="00E21D37"/>
    <w:rsid w:val="00E82C8D"/>
    <w:rsid w:val="00ED69FF"/>
    <w:rsid w:val="00EE43C6"/>
    <w:rsid w:val="00F247D7"/>
    <w:rsid w:val="00FC6A5E"/>
    <w:rsid w:val="00FD0D9C"/>
    <w:rsid w:val="00FE0B64"/>
    <w:rsid w:val="00FF02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FDAED"/>
  <w15:docId w15:val="{3B206BBE-6C6F-4452-AB92-D9224A38E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w:eastAsia="Calibri" w:hAnsi="Calibri" w:cs="Calibri"/>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2E31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31A0"/>
    <w:rPr>
      <w:rFonts w:ascii="Segoe UI" w:eastAsia="Arial" w:hAnsi="Segoe UI" w:cs="Segoe UI"/>
      <w:sz w:val="18"/>
      <w:szCs w:val="18"/>
      <w:lang w:val="en-GB" w:eastAsia="en-GB" w:bidi="en-GB"/>
    </w:rPr>
  </w:style>
  <w:style w:type="paragraph" w:styleId="Header">
    <w:name w:val="header"/>
    <w:basedOn w:val="Normal"/>
    <w:link w:val="HeaderChar"/>
    <w:uiPriority w:val="99"/>
    <w:unhideWhenUsed/>
    <w:rsid w:val="00CA70FF"/>
    <w:pPr>
      <w:tabs>
        <w:tab w:val="center" w:pos="4513"/>
        <w:tab w:val="right" w:pos="9026"/>
      </w:tabs>
    </w:pPr>
  </w:style>
  <w:style w:type="character" w:customStyle="1" w:styleId="HeaderChar">
    <w:name w:val="Header Char"/>
    <w:basedOn w:val="DefaultParagraphFont"/>
    <w:link w:val="Header"/>
    <w:uiPriority w:val="99"/>
    <w:rsid w:val="00CA70FF"/>
    <w:rPr>
      <w:rFonts w:ascii="Arial" w:eastAsia="Arial" w:hAnsi="Arial" w:cs="Arial"/>
      <w:lang w:val="en-GB" w:eastAsia="en-GB" w:bidi="en-GB"/>
    </w:rPr>
  </w:style>
  <w:style w:type="paragraph" w:styleId="Footer">
    <w:name w:val="footer"/>
    <w:basedOn w:val="Normal"/>
    <w:link w:val="FooterChar"/>
    <w:uiPriority w:val="99"/>
    <w:unhideWhenUsed/>
    <w:rsid w:val="00CA70FF"/>
    <w:pPr>
      <w:tabs>
        <w:tab w:val="center" w:pos="4513"/>
        <w:tab w:val="right" w:pos="9026"/>
      </w:tabs>
    </w:pPr>
  </w:style>
  <w:style w:type="character" w:customStyle="1" w:styleId="FooterChar">
    <w:name w:val="Footer Char"/>
    <w:basedOn w:val="DefaultParagraphFont"/>
    <w:link w:val="Footer"/>
    <w:uiPriority w:val="99"/>
    <w:rsid w:val="00CA70FF"/>
    <w:rPr>
      <w:rFonts w:ascii="Arial" w:eastAsia="Arial" w:hAnsi="Arial" w:cs="Arial"/>
      <w:lang w:val="en-GB" w:eastAsia="en-GB" w:bidi="en-GB"/>
    </w:rPr>
  </w:style>
  <w:style w:type="character" w:styleId="Hyperlink">
    <w:name w:val="Hyperlink"/>
    <w:rsid w:val="009F3E5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hs-help.freshdesk.com/support/home" TargetMode="External"/><Relationship Id="rId5" Type="http://schemas.openxmlformats.org/officeDocument/2006/relationships/settings" Target="settings.xml"/><Relationship Id="rId10" Type="http://schemas.openxmlformats.org/officeDocument/2006/relationships/hyperlink" Target="https://medical.hee.nhs.uk/medical-training-recruitment/medical-specialty-training/person-specifications/person-specifications-2027" TargetMode="External"/><Relationship Id="rId4" Type="http://schemas.openxmlformats.org/officeDocument/2006/relationships/styles" Target="styles.xml"/><Relationship Id="rId9" Type="http://schemas.openxmlformats.org/officeDocument/2006/relationships/hyperlink" Target="https://www.nihr.ac.uk/career-development/research-career-funding-programmes/predoctoral/academic-clinical-fellowship"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77DAE4EC68854AB8E2FCF66EBE5EED" ma:contentTypeVersion="6" ma:contentTypeDescription="Create a new document." ma:contentTypeScope="" ma:versionID="ae128839d6c0be47f19451d45dc44e55">
  <xsd:schema xmlns:xsd="http://www.w3.org/2001/XMLSchema" xmlns:xs="http://www.w3.org/2001/XMLSchema" xmlns:p="http://schemas.microsoft.com/office/2006/metadata/properties" xmlns:ns2="e56cd263-7e00-4dea-af45-ea89fd2e33a5" xmlns:ns3="06b60871-f9e7-4eda-abe4-abbc3171e860" targetNamespace="http://schemas.microsoft.com/office/2006/metadata/properties" ma:root="true" ma:fieldsID="d36a9832b44c399fa0bb0efa53829d19" ns2:_="" ns3:_="">
    <xsd:import namespace="e56cd263-7e00-4dea-af45-ea89fd2e33a5"/>
    <xsd:import namespace="06b60871-f9e7-4eda-abe4-abbc3171e8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6cd263-7e00-4dea-af45-ea89fd2e33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b60871-f9e7-4eda-abe4-abbc3171e86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8034D0D-FE2A-4FAE-92DF-E8454B5C45EC}">
  <ds:schemaRefs>
    <ds:schemaRef ds:uri="http://schemas.microsoft.com/sharepoint/v3/contenttype/forms"/>
  </ds:schemaRefs>
</ds:datastoreItem>
</file>

<file path=customXml/itemProps2.xml><?xml version="1.0" encoding="utf-8"?>
<ds:datastoreItem xmlns:ds="http://schemas.openxmlformats.org/officeDocument/2006/customXml" ds:itemID="{C7285D7E-0D46-4ABF-A956-6F5341C07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6cd263-7e00-4dea-af45-ea89fd2e33a5"/>
    <ds:schemaRef ds:uri="06b60871-f9e7-4eda-abe4-abbc3171e8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9C5BD8-DD08-4DB9-94F7-74669553178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718</Words>
  <Characters>4278</Characters>
  <Application>Microsoft Office Word</Application>
  <DocSecurity>0</DocSecurity>
  <Lines>109</Lines>
  <Paragraphs>55</Paragraphs>
  <ScaleCrop>false</ScaleCrop>
  <HeadingPairs>
    <vt:vector size="2" baseType="variant">
      <vt:variant>
        <vt:lpstr>Title</vt:lpstr>
      </vt:variant>
      <vt:variant>
        <vt:i4>1</vt:i4>
      </vt:variant>
    </vt:vector>
  </HeadingPairs>
  <TitlesOfParts>
    <vt:vector size="1" baseType="lpstr">
      <vt:lpstr>University of Birmingham/Novo Nordisk Partnership Proposal</vt:lpstr>
    </vt:vector>
  </TitlesOfParts>
  <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Birmingham/Novo Nordisk Partnership Proposal</dc:title>
  <dc:creator>marstoed</dc:creator>
  <cp:lastModifiedBy>SAMAAN, Sherry (NHS ENGLAND)</cp:lastModifiedBy>
  <cp:revision>4</cp:revision>
  <dcterms:created xsi:type="dcterms:W3CDTF">2026-09-03T11:14:00Z</dcterms:created>
  <dcterms:modified xsi:type="dcterms:W3CDTF">2026-09-23T15:12:00Z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2018-09-30T00:00:00Z</vt:filetime>
  </property>
  <property fmtid="{D5CDD505-2E9C-101B-9397-08002B2CF9AE}" pid="3" name="Creator">
    <vt:lpwstr>Microsoft® Word 2010</vt:lpwstr>
  </property>
  <property fmtid="{D5CDD505-2E9C-101B-9397-08002B2CF9AE}" pid="4" name="LastSaved">
    <vt:filetime>2019-08-23T00:00:00Z</vt:filetime>
  </property>
  <property fmtid="{D5CDD505-2E9C-101B-9397-08002B2CF9AE}" pid="5" name="ContentTypeId">
    <vt:lpwstr>0x010100C077DAE4EC68854AB8E2FCF66EBE5EED</vt:lpwstr>
  </property>
</Properties>
</file>